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i w:val="1"/>
          <w:color w:val="000000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highlight w:val="white"/>
          <w:u w:val="single"/>
          <w:rtl w:val="0"/>
        </w:rPr>
        <w:t xml:space="preserve">Образец заявки </w:t>
      </w:r>
    </w:p>
    <w:p w:rsidR="00000000" w:rsidDel="00000000" w:rsidP="00000000" w:rsidRDefault="00000000" w:rsidRPr="00000000" w14:paraId="00000002">
      <w:pPr>
        <w:jc w:val="center"/>
        <w:rPr>
          <w:i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highlight w:val="white"/>
          <w:u w:val="single"/>
          <w:rtl w:val="0"/>
        </w:rPr>
        <w:t xml:space="preserve">На фирменном бланке организации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1636"/>
        <w:tblW w:w="10456.0" w:type="dxa"/>
        <w:jc w:val="left"/>
        <w:tblInd w:w="-115.0" w:type="dxa"/>
        <w:tblLayout w:type="fixed"/>
        <w:tblLook w:val="0400"/>
      </w:tblPr>
      <w:tblGrid>
        <w:gridCol w:w="5637"/>
        <w:gridCol w:w="4819"/>
        <w:tblGridChange w:id="0">
          <w:tblGrid>
            <w:gridCol w:w="5637"/>
            <w:gridCol w:w="481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widowControl w:val="1"/>
              <w:shd w:fill="ffffff" w:val="clear"/>
              <w:spacing w:after="150" w:before="150" w:lineRule="auto"/>
              <w:ind w:left="150" w:right="150" w:firstLine="0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___________ № _________                   </w:t>
              <w:br w:type="textWrapping"/>
              <w:t xml:space="preserve">На № ______ от _________                    </w:t>
            </w:r>
          </w:p>
          <w:p w:rsidR="00000000" w:rsidDel="00000000" w:rsidP="00000000" w:rsidRDefault="00000000" w:rsidRPr="00000000" w14:paraId="00000005">
            <w:pPr>
              <w:widowControl w:val="1"/>
              <w:shd w:fill="ffffff" w:val="clear"/>
              <w:spacing w:after="28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ind w:left="34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Директору Частного учреждения образования «Центр повышения квалификации руководящих работников и специалистов «ПрофАДР»»</w:t>
            </w:r>
          </w:p>
          <w:p w:rsidR="00000000" w:rsidDel="00000000" w:rsidP="00000000" w:rsidRDefault="00000000" w:rsidRPr="00000000" w14:paraId="00000008">
            <w:pPr>
              <w:ind w:left="34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Ахремчику Ю.Н.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15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 направлении на обучение</w:t>
      </w:r>
    </w:p>
    <w:p w:rsidR="00000000" w:rsidDel="00000000" w:rsidP="00000000" w:rsidRDefault="00000000" w:rsidRPr="00000000" w14:paraId="0000000A">
      <w:pPr>
        <w:spacing w:after="60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Прошу зачислить в число слушателей для освоения образовательной(ых) программы(ам) </w:t>
      </w:r>
      <w:r w:rsidDel="00000000" w:rsidR="00000000" w:rsidRPr="00000000">
        <w:rPr>
          <w:b w:val="1"/>
          <w:sz w:val="26"/>
          <w:szCs w:val="26"/>
          <w:rtl w:val="0"/>
        </w:rPr>
        <w:t xml:space="preserve">профессиональной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подготовки,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переподготовки (повышения квалификации)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рабочих</w:t>
      </w:r>
      <w:r w:rsidDel="00000000" w:rsidR="00000000" w:rsidRPr="00000000">
        <w:rPr>
          <w:sz w:val="26"/>
          <w:szCs w:val="26"/>
          <w:rtl w:val="0"/>
        </w:rPr>
        <w:t xml:space="preserve"> по профессии(ям):</w:t>
      </w:r>
    </w:p>
    <w:tbl>
      <w:tblPr>
        <w:tblStyle w:val="Table2"/>
        <w:tblW w:w="10348.000000000002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"/>
        <w:gridCol w:w="2665"/>
        <w:gridCol w:w="3261"/>
        <w:gridCol w:w="3969"/>
        <w:tblGridChange w:id="0">
          <w:tblGrid>
            <w:gridCol w:w="453"/>
            <w:gridCol w:w="2665"/>
            <w:gridCol w:w="3261"/>
            <w:gridCol w:w="3969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ind w:left="-57" w:right="-57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№ п/п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ind w:left="-57" w:right="-57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Ф.И.О. работника</w:t>
            </w:r>
          </w:p>
          <w:p w:rsidR="00000000" w:rsidDel="00000000" w:rsidP="00000000" w:rsidRDefault="00000000" w:rsidRPr="00000000" w14:paraId="0000000D">
            <w:pPr>
              <w:ind w:left="-57" w:right="-57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(полностью)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ind w:left="-57" w:right="-57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Имеющаяся профессия</w:t>
            </w:r>
          </w:p>
          <w:p w:rsidR="00000000" w:rsidDel="00000000" w:rsidP="00000000" w:rsidRDefault="00000000" w:rsidRPr="00000000" w14:paraId="0000000F">
            <w:pPr>
              <w:ind w:left="-107" w:right="-109" w:firstLine="5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(по документу об образовании или присвоенная в организации с записью в трудовой книжке)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Наименование получаемой </w:t>
            </w:r>
          </w:p>
          <w:p w:rsidR="00000000" w:rsidDel="00000000" w:rsidP="00000000" w:rsidRDefault="00000000" w:rsidRPr="00000000" w14:paraId="00000011">
            <w:pPr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профессии (разряд)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15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15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7.999999999996" w:type="dxa"/>
        <w:jc w:val="left"/>
        <w:tblInd w:w="135.0" w:type="dxa"/>
        <w:tblLayout w:type="fixed"/>
        <w:tblLook w:val="0000"/>
      </w:tblPr>
      <w:tblGrid>
        <w:gridCol w:w="900"/>
        <w:gridCol w:w="1502"/>
        <w:gridCol w:w="289"/>
        <w:gridCol w:w="460"/>
        <w:gridCol w:w="153"/>
        <w:gridCol w:w="174"/>
        <w:gridCol w:w="296"/>
        <w:gridCol w:w="138"/>
        <w:gridCol w:w="139"/>
        <w:gridCol w:w="413"/>
        <w:gridCol w:w="868"/>
        <w:gridCol w:w="44"/>
        <w:gridCol w:w="498"/>
        <w:gridCol w:w="4474"/>
        <w:tblGridChange w:id="0">
          <w:tblGrid>
            <w:gridCol w:w="900"/>
            <w:gridCol w:w="1502"/>
            <w:gridCol w:w="289"/>
            <w:gridCol w:w="460"/>
            <w:gridCol w:w="153"/>
            <w:gridCol w:w="174"/>
            <w:gridCol w:w="296"/>
            <w:gridCol w:w="138"/>
            <w:gridCol w:w="139"/>
            <w:gridCol w:w="413"/>
            <w:gridCol w:w="868"/>
            <w:gridCol w:w="44"/>
            <w:gridCol w:w="498"/>
            <w:gridCol w:w="447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7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ind w:right="-57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Наименование организации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ind w:left="33" w:right="-57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0"/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Ф.И.О. руководителя (полностью)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ind w:right="-126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Должность руководителя,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5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8"/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действующего  на  основании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gridSpan w:val="14"/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(наименование  документа;  №  и  дата утверждения, регистрации)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Юридический адрес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D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УНП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9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ind w:left="-108" w:right="-93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ОКПО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D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4">
            <w:pPr>
              <w:ind w:left="-61" w:right="-22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р/с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5">
            <w:pPr>
              <w:jc w:val="both"/>
              <w:rPr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Банк, адрес банка, БИК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A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1"/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Ф.И.О. лица, ответственного за обучение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9"/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Контактный телефон, (т/факс)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Адрес электронной почты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jc w:val="right"/>
        <w:rPr>
          <w:sz w:val="28"/>
          <w:szCs w:val="28"/>
        </w:rPr>
      </w:pPr>
      <w:r w:rsidDel="00000000" w:rsidR="00000000" w:rsidRPr="00000000">
        <w:rPr>
          <w:sz w:val="26"/>
          <w:szCs w:val="26"/>
          <w:rtl w:val="0"/>
        </w:rPr>
        <w:t xml:space="preserve">Руководитель  организации</w:t>
      </w:r>
      <w:r w:rsidDel="00000000" w:rsidR="00000000" w:rsidRPr="00000000">
        <w:rPr>
          <w:sz w:val="28"/>
          <w:szCs w:val="28"/>
          <w:rtl w:val="0"/>
        </w:rPr>
        <w:t xml:space="preserve">         _________                ________________</w:t>
      </w:r>
    </w:p>
    <w:p w:rsidR="00000000" w:rsidDel="00000000" w:rsidP="00000000" w:rsidRDefault="00000000" w:rsidRPr="00000000" w14:paraId="000000BF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(подпись)                                 (инициалы, фамилия)</w:t>
      </w:r>
    </w:p>
    <w:sectPr>
      <w:pgSz w:h="16838" w:w="11906" w:orient="portrait"/>
      <w:pgMar w:bottom="567" w:top="567" w:left="113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